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F3" w:rsidRDefault="002D5DF3" w:rsidP="002D5DF3">
      <w:pPr>
        <w:spacing w:line="540" w:lineRule="exact"/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2D5DF3" w:rsidRDefault="002D5DF3" w:rsidP="002D5DF3">
      <w:pPr>
        <w:spacing w:line="54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hint="eastAsia"/>
          <w:bCs/>
          <w:sz w:val="36"/>
          <w:szCs w:val="36"/>
        </w:rPr>
        <w:t>附件1  历史文化学院综合评价指标体系</w:t>
      </w:r>
    </w:p>
    <w:tbl>
      <w:tblPr>
        <w:tblStyle w:val="a3"/>
        <w:tblpPr w:leftFromText="180" w:rightFromText="180" w:vertAnchor="text" w:horzAnchor="page" w:tblpX="1635" w:tblpY="390"/>
        <w:tblOverlap w:val="never"/>
        <w:tblW w:w="8550" w:type="dxa"/>
        <w:tblLook w:val="04A0" w:firstRow="1" w:lastRow="0" w:firstColumn="1" w:lastColumn="0" w:noHBand="0" w:noVBand="1"/>
      </w:tblPr>
      <w:tblGrid>
        <w:gridCol w:w="1218"/>
        <w:gridCol w:w="1039"/>
        <w:gridCol w:w="6293"/>
      </w:tblGrid>
      <w:tr w:rsidR="002D5DF3" w:rsidTr="00666AA5">
        <w:trPr>
          <w:trHeight w:val="828"/>
        </w:trPr>
        <w:tc>
          <w:tcPr>
            <w:tcW w:w="1218" w:type="dxa"/>
            <w:vAlign w:val="center"/>
          </w:tcPr>
          <w:bookmarkEnd w:id="0"/>
          <w:p w:rsidR="002D5DF3" w:rsidRDefault="002D5DF3" w:rsidP="00666A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lang w:bidi="ar"/>
              </w:rPr>
              <w:t>指标</w:t>
            </w:r>
          </w:p>
        </w:tc>
        <w:tc>
          <w:tcPr>
            <w:tcW w:w="1039" w:type="dxa"/>
            <w:vAlign w:val="center"/>
          </w:tcPr>
          <w:p w:rsidR="002D5DF3" w:rsidRDefault="002D5DF3" w:rsidP="00666A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lang w:bidi="ar"/>
              </w:rPr>
              <w:t>占比</w:t>
            </w:r>
          </w:p>
        </w:tc>
        <w:tc>
          <w:tcPr>
            <w:tcW w:w="6293" w:type="dxa"/>
            <w:vAlign w:val="center"/>
          </w:tcPr>
          <w:p w:rsidR="002D5DF3" w:rsidRDefault="002D5DF3" w:rsidP="00666AA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  <w:lang w:bidi="ar"/>
              </w:rPr>
              <w:t>评分方法</w:t>
            </w:r>
          </w:p>
        </w:tc>
      </w:tr>
      <w:tr w:rsidR="002D5DF3" w:rsidTr="00666AA5">
        <w:trPr>
          <w:trHeight w:val="1482"/>
        </w:trPr>
        <w:tc>
          <w:tcPr>
            <w:tcW w:w="1218" w:type="dxa"/>
            <w:vAlign w:val="center"/>
          </w:tcPr>
          <w:p w:rsidR="002D5DF3" w:rsidRDefault="002D5DF3" w:rsidP="00666AA5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综合素质</w:t>
            </w:r>
          </w:p>
        </w:tc>
        <w:tc>
          <w:tcPr>
            <w:tcW w:w="1039" w:type="dxa"/>
            <w:vAlign w:val="center"/>
          </w:tcPr>
          <w:p w:rsidR="002D5DF3" w:rsidRDefault="002D5DF3" w:rsidP="00666AA5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50%</w:t>
            </w:r>
          </w:p>
        </w:tc>
        <w:tc>
          <w:tcPr>
            <w:tcW w:w="6293" w:type="dxa"/>
            <w:vAlign w:val="center"/>
          </w:tcPr>
          <w:p w:rsidR="002D5DF3" w:rsidRDefault="002D5DF3" w:rsidP="002D5DF3">
            <w:pPr>
              <w:widowControl/>
              <w:ind w:firstLineChars="200" w:firstLine="400"/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满分值100分。</w:t>
            </w:r>
          </w:p>
          <w:p w:rsidR="002D5DF3" w:rsidRDefault="002D5DF3" w:rsidP="002D5DF3">
            <w:pPr>
              <w:widowControl/>
              <w:ind w:firstLineChars="200" w:firstLine="400"/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 w:rsidRPr="00F3747A">
              <w:rPr>
                <w:rFonts w:ascii="宋体" w:hAnsi="宋体" w:cs="宋体" w:hint="eastAsia"/>
                <w:color w:val="000000"/>
                <w:szCs w:val="21"/>
                <w:lang w:bidi="ar"/>
              </w:rPr>
              <w:t>综合素质考核成绩为前三学年综合素质测评中“基本素质测评分”的平均数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。</w:t>
            </w:r>
          </w:p>
        </w:tc>
      </w:tr>
      <w:tr w:rsidR="002D5DF3" w:rsidTr="00666AA5">
        <w:trPr>
          <w:trHeight w:val="1295"/>
        </w:trPr>
        <w:tc>
          <w:tcPr>
            <w:tcW w:w="1218" w:type="dxa"/>
            <w:vAlign w:val="center"/>
          </w:tcPr>
          <w:p w:rsidR="002D5DF3" w:rsidRDefault="002D5DF3" w:rsidP="00666AA5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科研成果</w:t>
            </w:r>
          </w:p>
        </w:tc>
        <w:tc>
          <w:tcPr>
            <w:tcW w:w="1039" w:type="dxa"/>
            <w:vAlign w:val="center"/>
          </w:tcPr>
          <w:p w:rsidR="002D5DF3" w:rsidRDefault="002D5DF3" w:rsidP="00666AA5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10%</w:t>
            </w:r>
          </w:p>
        </w:tc>
        <w:tc>
          <w:tcPr>
            <w:tcW w:w="6293" w:type="dxa"/>
            <w:vAlign w:val="center"/>
          </w:tcPr>
          <w:p w:rsidR="002D5DF3" w:rsidRDefault="002D5DF3" w:rsidP="002D5DF3">
            <w:pPr>
              <w:widowControl/>
              <w:ind w:firstLineChars="200" w:firstLine="400"/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满分值100分。</w:t>
            </w:r>
          </w:p>
          <w:p w:rsidR="002D5DF3" w:rsidRDefault="002D5DF3" w:rsidP="002D5DF3">
            <w:pPr>
              <w:widowControl/>
              <w:ind w:firstLineChars="200" w:firstLine="400"/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审核评议小组</w:t>
            </w:r>
            <w:r w:rsidRPr="00FF1686">
              <w:rPr>
                <w:rFonts w:ascii="宋体" w:hAnsi="宋体" w:cs="宋体" w:hint="eastAsia"/>
                <w:color w:val="000000"/>
                <w:szCs w:val="21"/>
                <w:lang w:bidi="ar"/>
              </w:rPr>
              <w:t>结合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《</w:t>
            </w:r>
            <w:r w:rsidRPr="00FF1686">
              <w:rPr>
                <w:rFonts w:ascii="宋体" w:hAnsi="宋体" w:cs="宋体" w:hint="eastAsia"/>
                <w:color w:val="000000"/>
                <w:szCs w:val="21"/>
                <w:lang w:bidi="ar"/>
              </w:rPr>
              <w:t>综合评价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指标体系考核</w:t>
            </w:r>
            <w:r w:rsidRPr="00FF1686">
              <w:rPr>
                <w:rFonts w:ascii="宋体" w:hAnsi="宋体" w:cs="宋体" w:hint="eastAsia"/>
                <w:color w:val="000000"/>
                <w:szCs w:val="21"/>
                <w:lang w:bidi="ar"/>
              </w:rPr>
              <w:t>细则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》</w:t>
            </w:r>
            <w:r w:rsidRPr="00FF1686">
              <w:rPr>
                <w:rFonts w:ascii="宋体" w:hAnsi="宋体" w:cs="宋体" w:hint="eastAsia"/>
                <w:color w:val="000000"/>
                <w:szCs w:val="21"/>
                <w:lang w:bidi="ar"/>
              </w:rPr>
              <w:t>及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学生提交的具体成果</w:t>
            </w:r>
            <w:r w:rsidRPr="00FF1686">
              <w:rPr>
                <w:rFonts w:ascii="宋体" w:hAnsi="宋体" w:cs="宋体" w:hint="eastAsia"/>
                <w:color w:val="000000"/>
                <w:szCs w:val="21"/>
                <w:lang w:bidi="ar"/>
              </w:rPr>
              <w:t>情况进行打分。</w:t>
            </w:r>
          </w:p>
          <w:p w:rsidR="002D5DF3" w:rsidRDefault="002D5DF3" w:rsidP="002D5DF3">
            <w:pPr>
              <w:widowControl/>
              <w:ind w:firstLineChars="200" w:firstLine="400"/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</w:p>
        </w:tc>
      </w:tr>
      <w:tr w:rsidR="002D5DF3" w:rsidTr="00666AA5">
        <w:trPr>
          <w:trHeight w:val="1386"/>
        </w:trPr>
        <w:tc>
          <w:tcPr>
            <w:tcW w:w="1218" w:type="dxa"/>
            <w:vAlign w:val="center"/>
          </w:tcPr>
          <w:p w:rsidR="002D5DF3" w:rsidRDefault="002D5DF3" w:rsidP="00666AA5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竞赛获奖</w:t>
            </w:r>
          </w:p>
        </w:tc>
        <w:tc>
          <w:tcPr>
            <w:tcW w:w="1039" w:type="dxa"/>
            <w:vAlign w:val="center"/>
          </w:tcPr>
          <w:p w:rsidR="002D5DF3" w:rsidRDefault="002D5DF3" w:rsidP="00666AA5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10%</w:t>
            </w:r>
          </w:p>
        </w:tc>
        <w:tc>
          <w:tcPr>
            <w:tcW w:w="6293" w:type="dxa"/>
            <w:vAlign w:val="center"/>
          </w:tcPr>
          <w:p w:rsidR="002D5DF3" w:rsidRDefault="002D5DF3" w:rsidP="002D5DF3">
            <w:pPr>
              <w:widowControl/>
              <w:ind w:firstLineChars="200" w:firstLine="400"/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 xml:space="preserve">满分值100分。 </w:t>
            </w:r>
          </w:p>
          <w:p w:rsidR="002D5DF3" w:rsidRDefault="002D5DF3" w:rsidP="002D5DF3">
            <w:pPr>
              <w:widowControl/>
              <w:ind w:firstLineChars="200" w:firstLine="400"/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审核评议小组</w:t>
            </w:r>
            <w:r w:rsidRPr="00FF1686">
              <w:rPr>
                <w:rFonts w:ascii="宋体" w:hAnsi="宋体" w:cs="宋体" w:hint="eastAsia"/>
                <w:color w:val="000000"/>
                <w:szCs w:val="21"/>
                <w:lang w:bidi="ar"/>
              </w:rPr>
              <w:t>结合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《</w:t>
            </w:r>
            <w:r w:rsidRPr="00FF1686">
              <w:rPr>
                <w:rFonts w:ascii="宋体" w:hAnsi="宋体" w:cs="宋体" w:hint="eastAsia"/>
                <w:color w:val="000000"/>
                <w:szCs w:val="21"/>
                <w:lang w:bidi="ar"/>
              </w:rPr>
              <w:t>综合评价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指标体系考核</w:t>
            </w:r>
            <w:r w:rsidRPr="00FF1686">
              <w:rPr>
                <w:rFonts w:ascii="宋体" w:hAnsi="宋体" w:cs="宋体" w:hint="eastAsia"/>
                <w:color w:val="000000"/>
                <w:szCs w:val="21"/>
                <w:lang w:bidi="ar"/>
              </w:rPr>
              <w:t>细则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》</w:t>
            </w:r>
            <w:r w:rsidRPr="00FF1686">
              <w:rPr>
                <w:rFonts w:ascii="宋体" w:hAnsi="宋体" w:cs="宋体" w:hint="eastAsia"/>
                <w:color w:val="000000"/>
                <w:szCs w:val="21"/>
                <w:lang w:bidi="ar"/>
              </w:rPr>
              <w:t>及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学生提交的具体获奖情况</w:t>
            </w:r>
            <w:r w:rsidRPr="00FF1686">
              <w:rPr>
                <w:rFonts w:ascii="宋体" w:hAnsi="宋体" w:cs="宋体" w:hint="eastAsia"/>
                <w:color w:val="000000"/>
                <w:szCs w:val="21"/>
                <w:lang w:bidi="ar"/>
              </w:rPr>
              <w:t>进行打分。</w:t>
            </w:r>
          </w:p>
        </w:tc>
      </w:tr>
      <w:tr w:rsidR="002D5DF3" w:rsidTr="00666AA5">
        <w:trPr>
          <w:trHeight w:hRule="exact" w:val="1454"/>
        </w:trPr>
        <w:tc>
          <w:tcPr>
            <w:tcW w:w="1218" w:type="dxa"/>
            <w:vAlign w:val="center"/>
          </w:tcPr>
          <w:p w:rsidR="002D5DF3" w:rsidRDefault="002D5DF3" w:rsidP="00666AA5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科研训练</w:t>
            </w:r>
          </w:p>
        </w:tc>
        <w:tc>
          <w:tcPr>
            <w:tcW w:w="1039" w:type="dxa"/>
            <w:vAlign w:val="center"/>
          </w:tcPr>
          <w:p w:rsidR="002D5DF3" w:rsidRDefault="002D5DF3" w:rsidP="00666AA5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10%</w:t>
            </w:r>
          </w:p>
        </w:tc>
        <w:tc>
          <w:tcPr>
            <w:tcW w:w="6293" w:type="dxa"/>
            <w:vAlign w:val="center"/>
          </w:tcPr>
          <w:p w:rsidR="002D5DF3" w:rsidRDefault="002D5DF3" w:rsidP="002D5DF3">
            <w:pPr>
              <w:widowControl/>
              <w:ind w:firstLineChars="200" w:firstLine="400"/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</w:p>
          <w:p w:rsidR="002D5DF3" w:rsidRDefault="002D5DF3" w:rsidP="002D5DF3">
            <w:pPr>
              <w:widowControl/>
              <w:ind w:firstLineChars="200" w:firstLine="400"/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满分值100分。</w:t>
            </w:r>
          </w:p>
          <w:p w:rsidR="002D5DF3" w:rsidRDefault="002D5DF3" w:rsidP="002D5DF3">
            <w:pPr>
              <w:widowControl/>
              <w:ind w:firstLineChars="200" w:firstLine="400"/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审核评议小组</w:t>
            </w:r>
            <w:r w:rsidRPr="00FF1686">
              <w:rPr>
                <w:rFonts w:ascii="宋体" w:hAnsi="宋体" w:cs="宋体" w:hint="eastAsia"/>
                <w:color w:val="000000"/>
                <w:szCs w:val="21"/>
                <w:lang w:bidi="ar"/>
              </w:rPr>
              <w:t>结合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《</w:t>
            </w:r>
            <w:r w:rsidRPr="00FF1686">
              <w:rPr>
                <w:rFonts w:ascii="宋体" w:hAnsi="宋体" w:cs="宋体" w:hint="eastAsia"/>
                <w:color w:val="000000"/>
                <w:szCs w:val="21"/>
                <w:lang w:bidi="ar"/>
              </w:rPr>
              <w:t>综合评价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指标体系考核</w:t>
            </w:r>
            <w:r w:rsidRPr="00FF1686">
              <w:rPr>
                <w:rFonts w:ascii="宋体" w:hAnsi="宋体" w:cs="宋体" w:hint="eastAsia"/>
                <w:color w:val="000000"/>
                <w:szCs w:val="21"/>
                <w:lang w:bidi="ar"/>
              </w:rPr>
              <w:t>细则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》</w:t>
            </w:r>
            <w:r w:rsidRPr="00FF1686">
              <w:rPr>
                <w:rFonts w:ascii="宋体" w:hAnsi="宋体" w:cs="宋体" w:hint="eastAsia"/>
                <w:color w:val="000000"/>
                <w:szCs w:val="21"/>
                <w:lang w:bidi="ar"/>
              </w:rPr>
              <w:t>及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学生提交的具体科研训练情况</w:t>
            </w:r>
            <w:r w:rsidRPr="00FF1686">
              <w:rPr>
                <w:rFonts w:ascii="宋体" w:hAnsi="宋体" w:cs="宋体" w:hint="eastAsia"/>
                <w:color w:val="000000"/>
                <w:szCs w:val="21"/>
                <w:lang w:bidi="ar"/>
              </w:rPr>
              <w:t>进行打分。</w:t>
            </w:r>
          </w:p>
          <w:p w:rsidR="002D5DF3" w:rsidRDefault="002D5DF3" w:rsidP="002D5DF3">
            <w:pPr>
              <w:widowControl/>
              <w:ind w:firstLineChars="200" w:firstLine="400"/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</w:p>
        </w:tc>
      </w:tr>
      <w:tr w:rsidR="002D5DF3" w:rsidTr="00666AA5">
        <w:trPr>
          <w:trHeight w:val="1517"/>
        </w:trPr>
        <w:tc>
          <w:tcPr>
            <w:tcW w:w="1218" w:type="dxa"/>
            <w:vAlign w:val="center"/>
          </w:tcPr>
          <w:p w:rsidR="002D5DF3" w:rsidRDefault="002D5DF3" w:rsidP="00666AA5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志愿服务</w:t>
            </w:r>
          </w:p>
        </w:tc>
        <w:tc>
          <w:tcPr>
            <w:tcW w:w="1039" w:type="dxa"/>
            <w:vAlign w:val="center"/>
          </w:tcPr>
          <w:p w:rsidR="002D5DF3" w:rsidRDefault="002D5DF3" w:rsidP="00666AA5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10%</w:t>
            </w:r>
          </w:p>
        </w:tc>
        <w:tc>
          <w:tcPr>
            <w:tcW w:w="6293" w:type="dxa"/>
            <w:vAlign w:val="center"/>
          </w:tcPr>
          <w:p w:rsidR="002D5DF3" w:rsidRPr="00FF1686" w:rsidRDefault="002D5DF3" w:rsidP="002D5DF3">
            <w:pPr>
              <w:widowControl/>
              <w:ind w:firstLineChars="200" w:firstLine="400"/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 w:rsidRPr="00FF1686">
              <w:rPr>
                <w:rFonts w:ascii="宋体" w:hAnsi="宋体" w:cs="宋体" w:hint="eastAsia"/>
                <w:color w:val="000000"/>
                <w:szCs w:val="21"/>
                <w:lang w:bidi="ar"/>
              </w:rPr>
              <w:t>满分值100分。</w:t>
            </w:r>
          </w:p>
          <w:p w:rsidR="002D5DF3" w:rsidRDefault="002D5DF3" w:rsidP="002D5DF3">
            <w:pPr>
              <w:widowControl/>
              <w:ind w:firstLineChars="200" w:firstLine="400"/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审核评议小组</w:t>
            </w:r>
            <w:r w:rsidRPr="00FF1686">
              <w:rPr>
                <w:rFonts w:ascii="宋体" w:hAnsi="宋体" w:cs="宋体" w:hint="eastAsia"/>
                <w:color w:val="000000"/>
                <w:szCs w:val="21"/>
                <w:lang w:bidi="ar"/>
              </w:rPr>
              <w:t>结合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《</w:t>
            </w:r>
            <w:r w:rsidRPr="00FF1686">
              <w:rPr>
                <w:rFonts w:ascii="宋体" w:hAnsi="宋体" w:cs="宋体" w:hint="eastAsia"/>
                <w:color w:val="000000"/>
                <w:szCs w:val="21"/>
                <w:lang w:bidi="ar"/>
              </w:rPr>
              <w:t>综合评价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指标体系考核</w:t>
            </w:r>
            <w:r w:rsidRPr="00FF1686">
              <w:rPr>
                <w:rFonts w:ascii="宋体" w:hAnsi="宋体" w:cs="宋体" w:hint="eastAsia"/>
                <w:color w:val="000000"/>
                <w:szCs w:val="21"/>
                <w:lang w:bidi="ar"/>
              </w:rPr>
              <w:t>细则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》</w:t>
            </w:r>
            <w:r w:rsidRPr="00FF1686">
              <w:rPr>
                <w:rFonts w:ascii="宋体" w:hAnsi="宋体" w:cs="宋体" w:hint="eastAsia"/>
                <w:color w:val="000000"/>
                <w:szCs w:val="21"/>
                <w:lang w:bidi="ar"/>
              </w:rPr>
              <w:t>及实际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志愿服务</w:t>
            </w:r>
            <w:r w:rsidRPr="00FF1686">
              <w:rPr>
                <w:rFonts w:ascii="宋体" w:hAnsi="宋体" w:cs="宋体" w:hint="eastAsia"/>
                <w:color w:val="000000"/>
                <w:szCs w:val="21"/>
                <w:lang w:bidi="ar"/>
              </w:rPr>
              <w:t>情况进行打分。</w:t>
            </w:r>
          </w:p>
        </w:tc>
      </w:tr>
      <w:tr w:rsidR="002D5DF3" w:rsidTr="00666AA5">
        <w:trPr>
          <w:trHeight w:val="1519"/>
        </w:trPr>
        <w:tc>
          <w:tcPr>
            <w:tcW w:w="1218" w:type="dxa"/>
            <w:vAlign w:val="center"/>
          </w:tcPr>
          <w:p w:rsidR="002D5DF3" w:rsidRDefault="002D5DF3" w:rsidP="00666AA5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国际组织</w:t>
            </w:r>
          </w:p>
          <w:p w:rsidR="002D5DF3" w:rsidRDefault="002D5DF3" w:rsidP="00666AA5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实习</w:t>
            </w:r>
          </w:p>
        </w:tc>
        <w:tc>
          <w:tcPr>
            <w:tcW w:w="1039" w:type="dxa"/>
            <w:vAlign w:val="center"/>
          </w:tcPr>
          <w:p w:rsidR="002D5DF3" w:rsidRDefault="002D5DF3" w:rsidP="00666AA5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10%</w:t>
            </w:r>
          </w:p>
        </w:tc>
        <w:tc>
          <w:tcPr>
            <w:tcW w:w="6293" w:type="dxa"/>
            <w:vAlign w:val="center"/>
          </w:tcPr>
          <w:p w:rsidR="002D5DF3" w:rsidRDefault="002D5DF3" w:rsidP="002D5DF3">
            <w:pPr>
              <w:widowControl/>
              <w:ind w:firstLineChars="200" w:firstLine="400"/>
              <w:jc w:val="left"/>
              <w:rPr>
                <w:rFonts w:ascii="宋体" w:hAnsi="宋体" w:cs="宋体"/>
                <w:color w:val="00000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满分值100分。学生提供国际组织实习支撑材料，审核评议小组结合《</w:t>
            </w:r>
            <w:r w:rsidRPr="00FF1686">
              <w:rPr>
                <w:rFonts w:ascii="宋体" w:hAnsi="宋体" w:cs="宋体" w:hint="eastAsia"/>
                <w:color w:val="000000"/>
                <w:szCs w:val="21"/>
                <w:lang w:bidi="ar"/>
              </w:rPr>
              <w:t>综合评价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指标体系考核</w:t>
            </w:r>
            <w:r w:rsidRPr="00FF1686">
              <w:rPr>
                <w:rFonts w:ascii="宋体" w:hAnsi="宋体" w:cs="宋体" w:hint="eastAsia"/>
                <w:color w:val="000000"/>
                <w:szCs w:val="21"/>
                <w:lang w:bidi="ar"/>
              </w:rPr>
              <w:t>细则</w:t>
            </w:r>
            <w:r>
              <w:rPr>
                <w:rFonts w:ascii="宋体" w:hAnsi="宋体" w:cs="宋体" w:hint="eastAsia"/>
                <w:color w:val="000000"/>
                <w:szCs w:val="21"/>
                <w:lang w:bidi="ar"/>
              </w:rPr>
              <w:t>》及实际情况进行打分。</w:t>
            </w:r>
          </w:p>
        </w:tc>
      </w:tr>
    </w:tbl>
    <w:p w:rsidR="002D5DF3" w:rsidRDefault="002D5DF3" w:rsidP="002D5DF3">
      <w:pPr>
        <w:rPr>
          <w:szCs w:val="21"/>
        </w:rPr>
      </w:pPr>
    </w:p>
    <w:p w:rsidR="002D5DF3" w:rsidRDefault="002D5DF3" w:rsidP="002D5DF3">
      <w:pPr>
        <w:rPr>
          <w:szCs w:val="21"/>
        </w:rPr>
      </w:pPr>
    </w:p>
    <w:p w:rsidR="002D5DF3" w:rsidRDefault="002D5DF3" w:rsidP="002D5DF3">
      <w:pPr>
        <w:spacing w:line="540" w:lineRule="exact"/>
      </w:pPr>
    </w:p>
    <w:p w:rsidR="001D6158" w:rsidRPr="002D5DF3" w:rsidRDefault="001D6158"/>
    <w:sectPr w:rsidR="001D6158" w:rsidRPr="002D5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F3"/>
    <w:rsid w:val="001D6158"/>
    <w:rsid w:val="002D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D5DF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D5DF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18368913084@163.com</dc:creator>
  <cp:lastModifiedBy>18368913084@163.com</cp:lastModifiedBy>
  <cp:revision>1</cp:revision>
  <dcterms:created xsi:type="dcterms:W3CDTF">2021-09-17T12:12:00Z</dcterms:created>
  <dcterms:modified xsi:type="dcterms:W3CDTF">2021-09-17T12:13:00Z</dcterms:modified>
</cp:coreProperties>
</file>